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A62" w:rsidRDefault="006E34AF" w:rsidP="003B3F93">
      <w:pPr>
        <w:pStyle w:val="40"/>
        <w:shd w:val="clear" w:color="auto" w:fill="auto"/>
        <w:spacing w:before="240" w:after="83" w:line="240" w:lineRule="auto"/>
        <w:ind w:left="860" w:right="320"/>
        <w:jc w:val="both"/>
      </w:pPr>
      <w:r>
        <w:t>Н</w:t>
      </w:r>
      <w:r w:rsidR="00345013">
        <w:t xml:space="preserve">а заседании Общественного совета по рассмотрению результатов деятельности за 2013 год </w:t>
      </w:r>
      <w:r>
        <w:t xml:space="preserve">Службы государственного надзора за техническим состоянием самоходных машин и других видов техники автономного округа </w:t>
      </w:r>
      <w:r w:rsidR="00C10621">
        <w:t xml:space="preserve">представителями общественности </w:t>
      </w:r>
      <w:bookmarkStart w:id="0" w:name="_GoBack"/>
      <w:bookmarkEnd w:id="0"/>
      <w:r w:rsidR="00345013">
        <w:t>были заданы следующие вопросы:</w:t>
      </w:r>
    </w:p>
    <w:p w:rsidR="003B3F93" w:rsidRDefault="003B3F93" w:rsidP="003B3F93">
      <w:pPr>
        <w:pStyle w:val="40"/>
        <w:shd w:val="clear" w:color="auto" w:fill="auto"/>
        <w:spacing w:before="240" w:after="83" w:line="240" w:lineRule="auto"/>
        <w:ind w:left="860" w:right="320"/>
        <w:jc w:val="both"/>
      </w:pPr>
    </w:p>
    <w:tbl>
      <w:tblPr>
        <w:tblStyle w:val="a6"/>
        <w:tblW w:w="10632" w:type="dxa"/>
        <w:tblInd w:w="-176" w:type="dxa"/>
        <w:tblLook w:val="04A0" w:firstRow="1" w:lastRow="0" w:firstColumn="1" w:lastColumn="0" w:noHBand="0" w:noVBand="1"/>
      </w:tblPr>
      <w:tblGrid>
        <w:gridCol w:w="426"/>
        <w:gridCol w:w="3626"/>
        <w:gridCol w:w="3449"/>
        <w:gridCol w:w="3131"/>
      </w:tblGrid>
      <w:tr w:rsidR="003E5B4E" w:rsidRPr="003E5B4E" w:rsidTr="003E5B4E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4E" w:rsidRPr="003E5B4E" w:rsidRDefault="003E5B4E" w:rsidP="00EB1E4C">
            <w:pPr>
              <w:tabs>
                <w:tab w:val="left" w:pos="709"/>
              </w:tabs>
              <w:spacing w:after="200"/>
              <w:jc w:val="both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4E" w:rsidRPr="003E5B4E" w:rsidRDefault="003E5B4E" w:rsidP="00EB1E4C">
            <w:pPr>
              <w:tabs>
                <w:tab w:val="left" w:pos="709"/>
              </w:tabs>
              <w:spacing w:after="200"/>
              <w:jc w:val="both"/>
              <w:rPr>
                <w:rFonts w:ascii="Times New Roman" w:eastAsia="Times New Roman" w:hAnsi="Times New Roman"/>
                <w:color w:val="auto"/>
                <w:sz w:val="26"/>
                <w:szCs w:val="26"/>
              </w:rPr>
            </w:pPr>
            <w:r w:rsidRPr="003E5B4E">
              <w:rPr>
                <w:rFonts w:ascii="Times New Roman" w:eastAsia="Times New Roman" w:hAnsi="Times New Roman"/>
                <w:color w:val="auto"/>
                <w:sz w:val="26"/>
                <w:szCs w:val="26"/>
              </w:rPr>
              <w:t>Содержание вопроса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4E" w:rsidRPr="003E5B4E" w:rsidRDefault="003E5B4E" w:rsidP="00EB1E4C">
            <w:pPr>
              <w:tabs>
                <w:tab w:val="left" w:pos="709"/>
              </w:tabs>
              <w:spacing w:after="200"/>
              <w:jc w:val="center"/>
              <w:rPr>
                <w:rFonts w:ascii="Times New Roman" w:eastAsia="Times New Roman" w:hAnsi="Times New Roman"/>
                <w:color w:val="auto"/>
                <w:sz w:val="26"/>
                <w:szCs w:val="26"/>
              </w:rPr>
            </w:pPr>
            <w:r w:rsidRPr="003E5B4E">
              <w:rPr>
                <w:rFonts w:ascii="Times New Roman" w:eastAsia="Times New Roman" w:hAnsi="Times New Roman"/>
                <w:color w:val="auto"/>
                <w:sz w:val="26"/>
                <w:szCs w:val="26"/>
              </w:rPr>
              <w:t xml:space="preserve">Ф.И.О. </w:t>
            </w:r>
            <w:r w:rsidR="00EB1E4C">
              <w:rPr>
                <w:rFonts w:ascii="Times New Roman" w:eastAsia="Times New Roman" w:hAnsi="Times New Roman"/>
                <w:color w:val="auto"/>
                <w:sz w:val="26"/>
                <w:szCs w:val="26"/>
              </w:rPr>
              <w:t xml:space="preserve">автора </w:t>
            </w:r>
            <w:r w:rsidRPr="003E5B4E">
              <w:rPr>
                <w:rFonts w:ascii="Times New Roman" w:eastAsia="Times New Roman" w:hAnsi="Times New Roman"/>
                <w:color w:val="auto"/>
                <w:sz w:val="26"/>
                <w:szCs w:val="26"/>
              </w:rPr>
              <w:t>вопрос</w:t>
            </w:r>
            <w:r w:rsidR="00EB1E4C">
              <w:rPr>
                <w:rFonts w:ascii="Times New Roman" w:eastAsia="Times New Roman" w:hAnsi="Times New Roman"/>
                <w:color w:val="auto"/>
                <w:sz w:val="26"/>
                <w:szCs w:val="26"/>
              </w:rPr>
              <w:t>а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4E" w:rsidRPr="003E5B4E" w:rsidRDefault="003E5B4E" w:rsidP="00EB1E4C">
            <w:pPr>
              <w:tabs>
                <w:tab w:val="left" w:pos="709"/>
              </w:tabs>
              <w:spacing w:after="200"/>
              <w:jc w:val="both"/>
              <w:rPr>
                <w:rFonts w:ascii="Times New Roman" w:eastAsia="Times New Roman" w:hAnsi="Times New Roman"/>
                <w:color w:val="auto"/>
                <w:sz w:val="26"/>
                <w:szCs w:val="26"/>
              </w:rPr>
            </w:pPr>
            <w:r w:rsidRPr="003E5B4E">
              <w:rPr>
                <w:rFonts w:ascii="Times New Roman" w:eastAsia="Times New Roman" w:hAnsi="Times New Roman"/>
                <w:color w:val="auto"/>
                <w:sz w:val="26"/>
                <w:szCs w:val="26"/>
              </w:rPr>
              <w:t>Ответ</w:t>
            </w:r>
            <w:r w:rsidR="00EB1E4C" w:rsidRPr="003E5B4E">
              <w:rPr>
                <w:rFonts w:ascii="Times New Roman" w:eastAsia="Times New Roman" w:hAnsi="Times New Roman"/>
                <w:color w:val="auto"/>
                <w:sz w:val="26"/>
                <w:szCs w:val="26"/>
              </w:rPr>
              <w:t xml:space="preserve"> руководителя Службы – заместител</w:t>
            </w:r>
            <w:r w:rsidR="00EB1E4C">
              <w:rPr>
                <w:rFonts w:ascii="Times New Roman" w:eastAsia="Times New Roman" w:hAnsi="Times New Roman"/>
                <w:color w:val="auto"/>
                <w:sz w:val="26"/>
                <w:szCs w:val="26"/>
              </w:rPr>
              <w:t>я</w:t>
            </w:r>
            <w:r w:rsidR="00EB1E4C" w:rsidRPr="003E5B4E">
              <w:rPr>
                <w:rFonts w:ascii="Times New Roman" w:eastAsia="Times New Roman" w:hAnsi="Times New Roman"/>
                <w:color w:val="auto"/>
                <w:sz w:val="26"/>
                <w:szCs w:val="26"/>
              </w:rPr>
              <w:t xml:space="preserve"> главного государственного инженера-инспектора – </w:t>
            </w:r>
            <w:proofErr w:type="spellStart"/>
            <w:r w:rsidR="00EB1E4C" w:rsidRPr="003E5B4E">
              <w:rPr>
                <w:rFonts w:ascii="Times New Roman" w:eastAsia="Times New Roman" w:hAnsi="Times New Roman"/>
                <w:color w:val="auto"/>
                <w:sz w:val="26"/>
                <w:szCs w:val="26"/>
              </w:rPr>
              <w:t>Баландин</w:t>
            </w:r>
            <w:r w:rsidR="00EB1E4C">
              <w:rPr>
                <w:rFonts w:ascii="Times New Roman" w:eastAsia="Times New Roman" w:hAnsi="Times New Roman"/>
                <w:color w:val="auto"/>
                <w:sz w:val="26"/>
                <w:szCs w:val="26"/>
              </w:rPr>
              <w:t>а</w:t>
            </w:r>
            <w:proofErr w:type="spellEnd"/>
            <w:r w:rsidR="00EB1E4C" w:rsidRPr="003E5B4E">
              <w:rPr>
                <w:rFonts w:ascii="Times New Roman" w:eastAsia="Times New Roman" w:hAnsi="Times New Roman"/>
                <w:color w:val="auto"/>
                <w:sz w:val="26"/>
                <w:szCs w:val="26"/>
              </w:rPr>
              <w:t xml:space="preserve"> И</w:t>
            </w:r>
            <w:r w:rsidR="00EB1E4C">
              <w:rPr>
                <w:rFonts w:ascii="Times New Roman" w:eastAsia="Times New Roman" w:hAnsi="Times New Roman"/>
                <w:color w:val="auto"/>
                <w:sz w:val="26"/>
                <w:szCs w:val="26"/>
              </w:rPr>
              <w:t xml:space="preserve">вана </w:t>
            </w:r>
            <w:r w:rsidR="00EB1E4C" w:rsidRPr="003E5B4E">
              <w:rPr>
                <w:rFonts w:ascii="Times New Roman" w:eastAsia="Times New Roman" w:hAnsi="Times New Roman"/>
                <w:color w:val="auto"/>
                <w:sz w:val="26"/>
                <w:szCs w:val="26"/>
              </w:rPr>
              <w:t>А</w:t>
            </w:r>
            <w:r w:rsidR="00EB1E4C">
              <w:rPr>
                <w:rFonts w:ascii="Times New Roman" w:eastAsia="Times New Roman" w:hAnsi="Times New Roman"/>
                <w:color w:val="auto"/>
                <w:sz w:val="26"/>
                <w:szCs w:val="26"/>
              </w:rPr>
              <w:t>лександровича</w:t>
            </w:r>
          </w:p>
        </w:tc>
      </w:tr>
      <w:tr w:rsidR="003E5B4E" w:rsidRPr="003E5B4E" w:rsidTr="003E5B4E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4E" w:rsidRPr="003E5B4E" w:rsidRDefault="003E5B4E" w:rsidP="00EB1E4C">
            <w:pPr>
              <w:tabs>
                <w:tab w:val="left" w:pos="709"/>
              </w:tabs>
              <w:spacing w:after="200"/>
              <w:jc w:val="both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3E5B4E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4E" w:rsidRPr="003E5B4E" w:rsidRDefault="003E5B4E" w:rsidP="00EB1E4C">
            <w:pPr>
              <w:tabs>
                <w:tab w:val="left" w:pos="709"/>
              </w:tabs>
              <w:spacing w:after="200"/>
              <w:jc w:val="both"/>
              <w:rPr>
                <w:rFonts w:ascii="Times New Roman" w:eastAsia="Times New Roman" w:hAnsi="Times New Roman"/>
                <w:color w:val="auto"/>
                <w:sz w:val="26"/>
                <w:szCs w:val="26"/>
              </w:rPr>
            </w:pPr>
            <w:r w:rsidRPr="003E5B4E">
              <w:rPr>
                <w:rFonts w:ascii="Times New Roman" w:eastAsia="Times New Roman" w:hAnsi="Times New Roman"/>
                <w:color w:val="auto"/>
                <w:sz w:val="26"/>
                <w:szCs w:val="26"/>
              </w:rPr>
              <w:t xml:space="preserve">Какое количество аттракционов зарегистрировано за 2013 год? 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4E" w:rsidRPr="003E5B4E" w:rsidRDefault="003E5B4E" w:rsidP="00EB1E4C">
            <w:pPr>
              <w:tabs>
                <w:tab w:val="left" w:pos="709"/>
              </w:tabs>
              <w:spacing w:after="200"/>
              <w:jc w:val="both"/>
              <w:rPr>
                <w:rFonts w:ascii="Times New Roman" w:eastAsia="Times New Roman" w:hAnsi="Times New Roman"/>
                <w:color w:val="auto"/>
                <w:sz w:val="26"/>
                <w:szCs w:val="26"/>
              </w:rPr>
            </w:pPr>
            <w:r w:rsidRPr="003E5B4E">
              <w:rPr>
                <w:rFonts w:ascii="Times New Roman" w:eastAsia="Times New Roman" w:hAnsi="Times New Roman"/>
                <w:color w:val="auto"/>
                <w:sz w:val="26"/>
                <w:szCs w:val="26"/>
              </w:rPr>
              <w:t>Пузырев Сергей Евгеньевич, директор автономного учреждения дополнительного профессионального образования «Институт профессионального образования и исследования рынка труда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4E" w:rsidRPr="003E5B4E" w:rsidRDefault="00EB1E4C" w:rsidP="00EB1E4C">
            <w:pPr>
              <w:tabs>
                <w:tab w:val="left" w:pos="709"/>
              </w:tabs>
              <w:spacing w:after="200"/>
              <w:jc w:val="center"/>
              <w:rPr>
                <w:rFonts w:ascii="Times New Roman" w:eastAsia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auto"/>
                <w:sz w:val="26"/>
                <w:szCs w:val="26"/>
              </w:rPr>
              <w:t>286 аттракционов</w:t>
            </w:r>
          </w:p>
        </w:tc>
      </w:tr>
      <w:tr w:rsidR="003E5B4E" w:rsidRPr="003E5B4E" w:rsidTr="003E5B4E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4E" w:rsidRPr="003E5B4E" w:rsidRDefault="003E5B4E" w:rsidP="00EB1E4C">
            <w:pPr>
              <w:tabs>
                <w:tab w:val="left" w:pos="709"/>
              </w:tabs>
              <w:spacing w:after="200"/>
              <w:jc w:val="both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3E5B4E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4E" w:rsidRPr="003E5B4E" w:rsidRDefault="003E5B4E" w:rsidP="00EB1E4C">
            <w:pPr>
              <w:tabs>
                <w:tab w:val="left" w:pos="709"/>
              </w:tabs>
              <w:spacing w:after="200"/>
              <w:jc w:val="both"/>
              <w:rPr>
                <w:rFonts w:ascii="Times New Roman" w:eastAsia="Times New Roman" w:hAnsi="Times New Roman"/>
                <w:color w:val="auto"/>
                <w:sz w:val="26"/>
                <w:szCs w:val="26"/>
              </w:rPr>
            </w:pPr>
            <w:r w:rsidRPr="003E5B4E">
              <w:rPr>
                <w:rFonts w:ascii="Times New Roman" w:eastAsia="Times New Roman" w:hAnsi="Times New Roman"/>
                <w:color w:val="auto"/>
                <w:sz w:val="26"/>
                <w:szCs w:val="26"/>
              </w:rPr>
              <w:t>Какое количество единиц техники зарегистрировано за 2013 год?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4E" w:rsidRPr="003E5B4E" w:rsidRDefault="003E5B4E" w:rsidP="00EB1E4C">
            <w:pPr>
              <w:tabs>
                <w:tab w:val="left" w:pos="709"/>
              </w:tabs>
              <w:spacing w:after="200"/>
              <w:jc w:val="both"/>
              <w:rPr>
                <w:rFonts w:ascii="Times New Roman" w:eastAsia="Times New Roman" w:hAnsi="Times New Roman"/>
                <w:color w:val="auto"/>
                <w:sz w:val="26"/>
                <w:szCs w:val="26"/>
              </w:rPr>
            </w:pPr>
            <w:r w:rsidRPr="003E5B4E">
              <w:rPr>
                <w:rFonts w:ascii="Times New Roman" w:eastAsia="Times New Roman" w:hAnsi="Times New Roman"/>
                <w:color w:val="auto"/>
                <w:sz w:val="26"/>
                <w:szCs w:val="26"/>
              </w:rPr>
              <w:t>Пузырев Сергей Евгеньевич, директор автономного учреждения дополнительного профессионального образования «Институт профессионального образования и исследования рынка труда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4E" w:rsidRPr="003E5B4E" w:rsidRDefault="003E5B4E" w:rsidP="00EB1E4C">
            <w:pPr>
              <w:tabs>
                <w:tab w:val="left" w:pos="709"/>
              </w:tabs>
              <w:spacing w:after="200"/>
              <w:jc w:val="center"/>
              <w:rPr>
                <w:rFonts w:ascii="Times New Roman" w:eastAsia="Times New Roman" w:hAnsi="Times New Roman"/>
                <w:color w:val="auto"/>
                <w:sz w:val="26"/>
                <w:szCs w:val="26"/>
              </w:rPr>
            </w:pPr>
            <w:r w:rsidRPr="003E5B4E">
              <w:rPr>
                <w:rFonts w:ascii="Times New Roman" w:eastAsia="Times New Roman" w:hAnsi="Times New Roman"/>
                <w:color w:val="auto"/>
                <w:sz w:val="26"/>
                <w:szCs w:val="26"/>
              </w:rPr>
              <w:t>74 105 единиц техники</w:t>
            </w:r>
          </w:p>
        </w:tc>
      </w:tr>
      <w:tr w:rsidR="003E5B4E" w:rsidRPr="003E5B4E" w:rsidTr="003E5B4E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4E" w:rsidRPr="003E5B4E" w:rsidRDefault="003E5B4E" w:rsidP="00EB1E4C">
            <w:pPr>
              <w:tabs>
                <w:tab w:val="left" w:pos="709"/>
              </w:tabs>
              <w:spacing w:after="200"/>
              <w:jc w:val="both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3E5B4E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4E" w:rsidRPr="003E5B4E" w:rsidRDefault="003E5B4E" w:rsidP="00EB1E4C">
            <w:pPr>
              <w:tabs>
                <w:tab w:val="left" w:pos="709"/>
              </w:tabs>
              <w:spacing w:after="200"/>
              <w:jc w:val="both"/>
              <w:rPr>
                <w:rFonts w:ascii="Times New Roman" w:eastAsia="Times New Roman" w:hAnsi="Times New Roman"/>
                <w:color w:val="auto"/>
                <w:sz w:val="26"/>
                <w:szCs w:val="26"/>
              </w:rPr>
            </w:pPr>
            <w:r w:rsidRPr="003E5B4E">
              <w:rPr>
                <w:rFonts w:ascii="Times New Roman" w:eastAsia="Times New Roman" w:hAnsi="Times New Roman"/>
                <w:color w:val="auto"/>
                <w:sz w:val="26"/>
                <w:szCs w:val="26"/>
              </w:rPr>
              <w:t>Какое количество разрешений выдано на перевозку пассажиров и багажа легковым такси?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4E" w:rsidRPr="003E5B4E" w:rsidRDefault="003E5B4E" w:rsidP="00EB1E4C">
            <w:pPr>
              <w:tabs>
                <w:tab w:val="left" w:pos="709"/>
              </w:tabs>
              <w:spacing w:after="200"/>
              <w:jc w:val="both"/>
              <w:rPr>
                <w:rFonts w:ascii="Times New Roman" w:eastAsia="Times New Roman" w:hAnsi="Times New Roman"/>
                <w:color w:val="auto"/>
                <w:sz w:val="26"/>
                <w:szCs w:val="26"/>
              </w:rPr>
            </w:pPr>
            <w:r w:rsidRPr="003E5B4E">
              <w:rPr>
                <w:rFonts w:ascii="Times New Roman" w:eastAsia="Times New Roman" w:hAnsi="Times New Roman"/>
                <w:color w:val="auto"/>
                <w:sz w:val="26"/>
                <w:szCs w:val="26"/>
              </w:rPr>
              <w:t xml:space="preserve">Чайковский Павел Павлович, </w:t>
            </w:r>
            <w:r w:rsidR="00EB1E4C">
              <w:rPr>
                <w:rFonts w:ascii="Times New Roman" w:eastAsia="Times New Roman" w:hAnsi="Times New Roman"/>
                <w:color w:val="auto"/>
                <w:sz w:val="26"/>
                <w:szCs w:val="26"/>
              </w:rPr>
              <w:t>р</w:t>
            </w:r>
            <w:r w:rsidRPr="003E5B4E">
              <w:rPr>
                <w:rFonts w:ascii="Times New Roman" w:eastAsia="Times New Roman" w:hAnsi="Times New Roman"/>
                <w:color w:val="auto"/>
                <w:sz w:val="26"/>
                <w:szCs w:val="26"/>
              </w:rPr>
              <w:t xml:space="preserve">уководитель </w:t>
            </w:r>
            <w:r w:rsidR="00EB1E4C">
              <w:rPr>
                <w:rFonts w:ascii="Times New Roman" w:eastAsia="Times New Roman" w:hAnsi="Times New Roman"/>
                <w:color w:val="auto"/>
                <w:sz w:val="26"/>
                <w:szCs w:val="26"/>
              </w:rPr>
              <w:t>н</w:t>
            </w:r>
            <w:r w:rsidRPr="003E5B4E">
              <w:rPr>
                <w:rFonts w:ascii="Times New Roman" w:eastAsia="Times New Roman" w:hAnsi="Times New Roman"/>
                <w:color w:val="auto"/>
                <w:sz w:val="26"/>
                <w:szCs w:val="26"/>
              </w:rPr>
              <w:t>егосударственного коммерческого учреждения «Учебно-производственный центр профессионального образования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4E" w:rsidRPr="003E5B4E" w:rsidRDefault="00EB1E4C" w:rsidP="00EB1E4C">
            <w:pPr>
              <w:tabs>
                <w:tab w:val="left" w:pos="709"/>
              </w:tabs>
              <w:spacing w:after="200"/>
              <w:jc w:val="center"/>
              <w:rPr>
                <w:rFonts w:ascii="Times New Roman" w:eastAsia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auto"/>
                <w:sz w:val="26"/>
                <w:szCs w:val="26"/>
              </w:rPr>
              <w:t>607 разрешений</w:t>
            </w:r>
          </w:p>
        </w:tc>
      </w:tr>
    </w:tbl>
    <w:p w:rsidR="003E5B4E" w:rsidRDefault="003E5B4E" w:rsidP="006E34AF">
      <w:pPr>
        <w:pStyle w:val="40"/>
        <w:shd w:val="clear" w:color="auto" w:fill="auto"/>
        <w:spacing w:before="240" w:after="83" w:line="485" w:lineRule="exact"/>
        <w:ind w:left="860" w:right="320" w:firstLine="700"/>
        <w:jc w:val="both"/>
      </w:pPr>
    </w:p>
    <w:p w:rsidR="00596A62" w:rsidRDefault="00596A62">
      <w:pPr>
        <w:rPr>
          <w:sz w:val="2"/>
          <w:szCs w:val="2"/>
        </w:rPr>
      </w:pPr>
    </w:p>
    <w:p w:rsidR="00596A62" w:rsidRDefault="00596A62">
      <w:pPr>
        <w:rPr>
          <w:sz w:val="2"/>
          <w:szCs w:val="2"/>
        </w:rPr>
        <w:sectPr w:rsidR="00596A62" w:rsidSect="003E5B4E">
          <w:type w:val="continuous"/>
          <w:pgSz w:w="11909" w:h="16838"/>
          <w:pgMar w:top="1144" w:right="645" w:bottom="1086" w:left="645" w:header="0" w:footer="3" w:gutter="0"/>
          <w:cols w:space="720"/>
          <w:noEndnote/>
          <w:docGrid w:linePitch="360"/>
        </w:sectPr>
      </w:pPr>
    </w:p>
    <w:p w:rsidR="00596A62" w:rsidRDefault="00596A62" w:rsidP="00EB1E4C">
      <w:pPr>
        <w:pStyle w:val="70"/>
        <w:shd w:val="clear" w:color="auto" w:fill="auto"/>
        <w:spacing w:before="0"/>
        <w:ind w:left="20"/>
      </w:pPr>
    </w:p>
    <w:sectPr w:rsidR="00596A62" w:rsidSect="00EB1E4C">
      <w:type w:val="continuous"/>
      <w:pgSz w:w="11909" w:h="16838"/>
      <w:pgMar w:top="3952" w:right="5688" w:bottom="3904" w:left="150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05F" w:rsidRDefault="0043605F">
      <w:r>
        <w:separator/>
      </w:r>
    </w:p>
  </w:endnote>
  <w:endnote w:type="continuationSeparator" w:id="0">
    <w:p w:rsidR="0043605F" w:rsidRDefault="00436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05F" w:rsidRDefault="0043605F"/>
  </w:footnote>
  <w:footnote w:type="continuationSeparator" w:id="0">
    <w:p w:rsidR="0043605F" w:rsidRDefault="0043605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C0F1B"/>
    <w:multiLevelType w:val="multilevel"/>
    <w:tmpl w:val="3ECC8A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A4105E1"/>
    <w:multiLevelType w:val="multilevel"/>
    <w:tmpl w:val="650A88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7152C70"/>
    <w:multiLevelType w:val="hybridMultilevel"/>
    <w:tmpl w:val="F864DA0E"/>
    <w:lvl w:ilvl="0" w:tplc="1778A7FC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8A30B6"/>
    <w:multiLevelType w:val="multilevel"/>
    <w:tmpl w:val="E586E7C2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34A0103"/>
    <w:multiLevelType w:val="multilevel"/>
    <w:tmpl w:val="08D41D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067214"/>
    <w:multiLevelType w:val="multilevel"/>
    <w:tmpl w:val="82E27A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A62"/>
    <w:rsid w:val="00345013"/>
    <w:rsid w:val="003B3F93"/>
    <w:rsid w:val="003E5B4E"/>
    <w:rsid w:val="0043605F"/>
    <w:rsid w:val="00596A62"/>
    <w:rsid w:val="00661327"/>
    <w:rsid w:val="006E34AF"/>
    <w:rsid w:val="00C10621"/>
    <w:rsid w:val="00EB1E4C"/>
    <w:rsid w:val="00EC3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5Exact">
    <w:name w:val="Основной текст (5) Exact"/>
    <w:basedOn w:val="a0"/>
    <w:link w:val="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1"/>
      <w:sz w:val="15"/>
      <w:szCs w:val="15"/>
      <w:u w:val="none"/>
    </w:rPr>
  </w:style>
  <w:style w:type="character" w:customStyle="1" w:styleId="6Exact">
    <w:name w:val="Основной текст (6) Exact"/>
    <w:basedOn w:val="a0"/>
    <w:link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sz w:val="19"/>
      <w:szCs w:val="19"/>
      <w:u w:val="none"/>
    </w:rPr>
  </w:style>
  <w:style w:type="character" w:customStyle="1" w:styleId="60ptExact">
    <w:name w:val="Основной текст (6) + Интервал 0 pt Exact"/>
    <w:basedOn w:val="6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3pt">
    <w:name w:val="Основной текст + 1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Tahoma115pt">
    <w:name w:val="Основной текст + Tahoma;11;5 pt;Курсив"/>
    <w:basedOn w:val="a4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4pt">
    <w:name w:val="Основной текст + 14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CordiaUPC235pt">
    <w:name w:val="Основной текст + CordiaUPC;23;5 pt"/>
    <w:basedOn w:val="a4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7"/>
      <w:szCs w:val="47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2"/>
      <w:szCs w:val="22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line="226" w:lineRule="exac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02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0" w:lineRule="atLeast"/>
    </w:pPr>
    <w:rPr>
      <w:rFonts w:ascii="Calibri" w:eastAsia="Calibri" w:hAnsi="Calibri" w:cs="Calibri"/>
      <w:spacing w:val="1"/>
      <w:sz w:val="15"/>
      <w:szCs w:val="15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1"/>
      <w:sz w:val="19"/>
      <w:szCs w:val="19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22" w:lineRule="exac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1">
    <w:name w:val="Основной текст3"/>
    <w:basedOn w:val="a"/>
    <w:link w:val="a4"/>
    <w:pPr>
      <w:shd w:val="clear" w:color="auto" w:fill="FFFFFF"/>
      <w:spacing w:after="720" w:line="0" w:lineRule="atLeast"/>
      <w:ind w:hanging="680"/>
    </w:pPr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280" w:line="230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  <w:sz w:val="22"/>
      <w:szCs w:val="22"/>
    </w:rPr>
  </w:style>
  <w:style w:type="table" w:styleId="a6">
    <w:name w:val="Table Grid"/>
    <w:basedOn w:val="a1"/>
    <w:uiPriority w:val="59"/>
    <w:rsid w:val="003E5B4E"/>
    <w:pPr>
      <w:widowControl/>
    </w:pPr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5Exact">
    <w:name w:val="Основной текст (5) Exact"/>
    <w:basedOn w:val="a0"/>
    <w:link w:val="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1"/>
      <w:sz w:val="15"/>
      <w:szCs w:val="15"/>
      <w:u w:val="none"/>
    </w:rPr>
  </w:style>
  <w:style w:type="character" w:customStyle="1" w:styleId="6Exact">
    <w:name w:val="Основной текст (6) Exact"/>
    <w:basedOn w:val="a0"/>
    <w:link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sz w:val="19"/>
      <w:szCs w:val="19"/>
      <w:u w:val="none"/>
    </w:rPr>
  </w:style>
  <w:style w:type="character" w:customStyle="1" w:styleId="60ptExact">
    <w:name w:val="Основной текст (6) + Интервал 0 pt Exact"/>
    <w:basedOn w:val="6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3pt">
    <w:name w:val="Основной текст + 1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Tahoma115pt">
    <w:name w:val="Основной текст + Tahoma;11;5 pt;Курсив"/>
    <w:basedOn w:val="a4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4pt">
    <w:name w:val="Основной текст + 14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CordiaUPC235pt">
    <w:name w:val="Основной текст + CordiaUPC;23;5 pt"/>
    <w:basedOn w:val="a4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7"/>
      <w:szCs w:val="47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2"/>
      <w:szCs w:val="22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line="226" w:lineRule="exac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02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0" w:lineRule="atLeast"/>
    </w:pPr>
    <w:rPr>
      <w:rFonts w:ascii="Calibri" w:eastAsia="Calibri" w:hAnsi="Calibri" w:cs="Calibri"/>
      <w:spacing w:val="1"/>
      <w:sz w:val="15"/>
      <w:szCs w:val="15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1"/>
      <w:sz w:val="19"/>
      <w:szCs w:val="19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22" w:lineRule="exac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1">
    <w:name w:val="Основной текст3"/>
    <w:basedOn w:val="a"/>
    <w:link w:val="a4"/>
    <w:pPr>
      <w:shd w:val="clear" w:color="auto" w:fill="FFFFFF"/>
      <w:spacing w:after="720" w:line="0" w:lineRule="atLeast"/>
      <w:ind w:hanging="680"/>
    </w:pPr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280" w:line="230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  <w:sz w:val="22"/>
      <w:szCs w:val="22"/>
    </w:rPr>
  </w:style>
  <w:style w:type="table" w:styleId="a6">
    <w:name w:val="Table Grid"/>
    <w:basedOn w:val="a1"/>
    <w:uiPriority w:val="59"/>
    <w:rsid w:val="003E5B4E"/>
    <w:pPr>
      <w:widowControl/>
    </w:pPr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Шнейдмиллер Марина Валерьевна</dc:creator>
  <cp:lastModifiedBy>Шнейдмиллер Марина Валерьевна</cp:lastModifiedBy>
  <cp:revision>5</cp:revision>
  <dcterms:created xsi:type="dcterms:W3CDTF">2014-03-11T06:44:00Z</dcterms:created>
  <dcterms:modified xsi:type="dcterms:W3CDTF">2014-03-11T09:04:00Z</dcterms:modified>
</cp:coreProperties>
</file>